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8522"/>
      </w:tblGrid>
      <w:tr w:rsidR="007A08E9" w:rsidRPr="009A25CA">
        <w:tc>
          <w:tcPr>
            <w:tcW w:w="8522" w:type="dxa"/>
          </w:tcPr>
          <w:p w:rsidR="007A08E9" w:rsidRPr="009A25CA" w:rsidRDefault="007A08E9" w:rsidP="009A25CA">
            <w:pPr>
              <w:spacing w:after="0" w:line="240" w:lineRule="auto"/>
              <w:rPr>
                <w:sz w:val="28"/>
                <w:szCs w:val="28"/>
              </w:rPr>
            </w:pPr>
            <w:r w:rsidRPr="009A25CA">
              <w:rPr>
                <w:sz w:val="28"/>
                <w:szCs w:val="28"/>
                <w:lang w:val="en-US"/>
              </w:rPr>
              <w:t xml:space="preserve">                           </w:t>
            </w:r>
            <w:r w:rsidRPr="009A25CA">
              <w:rPr>
                <w:sz w:val="28"/>
                <w:szCs w:val="28"/>
              </w:rPr>
              <w:t>ΜΟΥΣΙΚΟ ΣΧΟΛΕΙΟ ΣΕΡΡΩΝ</w:t>
            </w:r>
          </w:p>
        </w:tc>
      </w:tr>
      <w:tr w:rsidR="007A08E9" w:rsidRPr="009A25CA">
        <w:tc>
          <w:tcPr>
            <w:tcW w:w="8522" w:type="dxa"/>
          </w:tcPr>
          <w:p w:rsidR="007A08E9" w:rsidRPr="00FE4F7B" w:rsidRDefault="007A08E9" w:rsidP="00FE4F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Κουτσουρίδης Μιχαήλ, Φυσικός</w:t>
            </w:r>
          </w:p>
        </w:tc>
      </w:tr>
      <w:tr w:rsidR="007A08E9" w:rsidRPr="009A25CA">
        <w:tc>
          <w:tcPr>
            <w:tcW w:w="8522" w:type="dxa"/>
          </w:tcPr>
          <w:p w:rsidR="007A08E9" w:rsidRPr="009A25CA" w:rsidRDefault="007A08E9" w:rsidP="009A25CA">
            <w:pPr>
              <w:spacing w:after="0" w:line="240" w:lineRule="auto"/>
              <w:rPr>
                <w:sz w:val="28"/>
                <w:szCs w:val="28"/>
              </w:rPr>
            </w:pPr>
            <w:r w:rsidRPr="009A25CA">
              <w:rPr>
                <w:sz w:val="28"/>
                <w:szCs w:val="28"/>
              </w:rPr>
              <w:t xml:space="preserve">                                 Τάξη </w:t>
            </w:r>
            <w:r w:rsidRPr="009A25CA">
              <w:rPr>
                <w:sz w:val="28"/>
                <w:szCs w:val="28"/>
                <w:lang w:val="en-US"/>
              </w:rPr>
              <w:t>:</w:t>
            </w:r>
            <w:r w:rsidRPr="009A25CA">
              <w:rPr>
                <w:sz w:val="28"/>
                <w:szCs w:val="28"/>
              </w:rPr>
              <w:t xml:space="preserve"> Γ’ Γυμνασίου </w:t>
            </w:r>
          </w:p>
        </w:tc>
      </w:tr>
      <w:tr w:rsidR="007A08E9" w:rsidRPr="009A25CA">
        <w:tc>
          <w:tcPr>
            <w:tcW w:w="8522" w:type="dxa"/>
          </w:tcPr>
          <w:p w:rsidR="007A08E9" w:rsidRPr="009A25CA" w:rsidRDefault="007A08E9" w:rsidP="009A25CA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9A25CA">
              <w:rPr>
                <w:sz w:val="28"/>
                <w:szCs w:val="28"/>
              </w:rPr>
              <w:t xml:space="preserve">                               </w:t>
            </w:r>
            <w:r w:rsidRPr="009A25CA">
              <w:rPr>
                <w:sz w:val="28"/>
                <w:szCs w:val="28"/>
                <w:u w:val="single"/>
              </w:rPr>
              <w:t>ΣΧΕΔΙΟ ΜΑΘΗΜΑΤΟΣ</w:t>
            </w:r>
          </w:p>
        </w:tc>
      </w:tr>
      <w:tr w:rsidR="007A08E9" w:rsidRPr="009A25CA">
        <w:tc>
          <w:tcPr>
            <w:tcW w:w="8522" w:type="dxa"/>
          </w:tcPr>
          <w:p w:rsidR="007A08E9" w:rsidRPr="009A25CA" w:rsidRDefault="007A08E9" w:rsidP="009A25C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A25CA">
              <w:rPr>
                <w:sz w:val="28"/>
                <w:szCs w:val="28"/>
              </w:rPr>
              <w:t xml:space="preserve">Διδακτική ενότητα </w:t>
            </w:r>
            <w:r w:rsidRPr="009A25CA">
              <w:rPr>
                <w:sz w:val="28"/>
                <w:szCs w:val="28"/>
                <w:lang w:val="en-US"/>
              </w:rPr>
              <w:t xml:space="preserve">: </w:t>
            </w:r>
            <w:r w:rsidRPr="009A25CA">
              <w:rPr>
                <w:sz w:val="28"/>
                <w:szCs w:val="28"/>
              </w:rPr>
              <w:t xml:space="preserve"> ΗΛΕΚΤΡΙΣΜΟΣ</w:t>
            </w:r>
          </w:p>
          <w:p w:rsidR="007A08E9" w:rsidRPr="009A25CA" w:rsidRDefault="007A08E9" w:rsidP="009A25C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7A08E9" w:rsidRPr="009A25CA">
        <w:tc>
          <w:tcPr>
            <w:tcW w:w="8522" w:type="dxa"/>
          </w:tcPr>
          <w:p w:rsidR="007A08E9" w:rsidRPr="009A25CA" w:rsidRDefault="007A08E9" w:rsidP="009A25CA">
            <w:pPr>
              <w:spacing w:after="0" w:line="240" w:lineRule="auto"/>
              <w:rPr>
                <w:sz w:val="28"/>
                <w:szCs w:val="28"/>
              </w:rPr>
            </w:pPr>
            <w:r w:rsidRPr="009A25CA">
              <w:rPr>
                <w:sz w:val="28"/>
                <w:szCs w:val="28"/>
              </w:rPr>
              <w:t xml:space="preserve">Κεφάλαιο 2: Ηλεκτρικό ρεύμα-2.5 Σύνδεση αντιστατών                                                     </w:t>
            </w:r>
          </w:p>
        </w:tc>
      </w:tr>
      <w:tr w:rsidR="007A08E9" w:rsidRPr="009A25CA">
        <w:tc>
          <w:tcPr>
            <w:tcW w:w="8522" w:type="dxa"/>
          </w:tcPr>
          <w:p w:rsidR="007A08E9" w:rsidRPr="009A25CA" w:rsidRDefault="007A08E9" w:rsidP="009A25CA">
            <w:pPr>
              <w:spacing w:after="0" w:line="240" w:lineRule="auto"/>
              <w:rPr>
                <w:sz w:val="28"/>
                <w:szCs w:val="28"/>
              </w:rPr>
            </w:pPr>
            <w:r w:rsidRPr="009A25CA">
              <w:rPr>
                <w:sz w:val="28"/>
                <w:szCs w:val="28"/>
              </w:rPr>
              <w:t>Χρονοδιάγραμμα</w:t>
            </w:r>
            <w:r w:rsidRPr="009A25CA">
              <w:rPr>
                <w:sz w:val="28"/>
                <w:szCs w:val="28"/>
                <w:lang w:val="en-US"/>
              </w:rPr>
              <w:t xml:space="preserve">: </w:t>
            </w:r>
            <w:r w:rsidRPr="009A25CA">
              <w:rPr>
                <w:sz w:val="28"/>
                <w:szCs w:val="28"/>
              </w:rPr>
              <w:t>1 διδακτική ώρα</w:t>
            </w:r>
          </w:p>
        </w:tc>
      </w:tr>
      <w:tr w:rsidR="007A08E9" w:rsidRPr="009A25CA">
        <w:tc>
          <w:tcPr>
            <w:tcW w:w="8522" w:type="dxa"/>
          </w:tcPr>
          <w:p w:rsidR="007A08E9" w:rsidRPr="009A25CA" w:rsidRDefault="007A08E9" w:rsidP="009A25C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7A08E9" w:rsidRPr="009A25CA">
        <w:tc>
          <w:tcPr>
            <w:tcW w:w="8522" w:type="dxa"/>
          </w:tcPr>
          <w:p w:rsidR="007A08E9" w:rsidRPr="009A25CA" w:rsidRDefault="007A08E9" w:rsidP="009A25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A25CA">
              <w:rPr>
                <w:b/>
                <w:bCs/>
                <w:sz w:val="28"/>
                <w:szCs w:val="28"/>
              </w:rPr>
              <w:t>Α. Μέθοδος διδασκαλίας : διερευνητική διδασκαλία</w:t>
            </w:r>
          </w:p>
          <w:p w:rsidR="007A08E9" w:rsidRPr="009A25CA" w:rsidRDefault="007A08E9" w:rsidP="009A25CA">
            <w:pPr>
              <w:spacing w:after="0" w:line="240" w:lineRule="auto"/>
              <w:rPr>
                <w:sz w:val="28"/>
                <w:szCs w:val="28"/>
              </w:rPr>
            </w:pPr>
            <w:r w:rsidRPr="009A25CA">
              <w:rPr>
                <w:sz w:val="28"/>
                <w:szCs w:val="28"/>
              </w:rPr>
              <w:t xml:space="preserve">1. Βασικές ιδέες της ενότητας </w:t>
            </w:r>
          </w:p>
          <w:p w:rsidR="007A08E9" w:rsidRPr="009A25CA" w:rsidRDefault="007A08E9" w:rsidP="009A25CA">
            <w:pPr>
              <w:spacing w:after="0" w:line="240" w:lineRule="auto"/>
              <w:rPr>
                <w:sz w:val="28"/>
                <w:szCs w:val="28"/>
              </w:rPr>
            </w:pPr>
            <w:r w:rsidRPr="009A25CA">
              <w:rPr>
                <w:sz w:val="28"/>
                <w:szCs w:val="28"/>
              </w:rPr>
              <w:t xml:space="preserve"> 2.Ερωτήσεις</w:t>
            </w:r>
          </w:p>
        </w:tc>
      </w:tr>
      <w:tr w:rsidR="007A08E9" w:rsidRPr="009A25CA">
        <w:tc>
          <w:tcPr>
            <w:tcW w:w="8522" w:type="dxa"/>
          </w:tcPr>
          <w:p w:rsidR="007A08E9" w:rsidRPr="009A25CA" w:rsidRDefault="007A08E9" w:rsidP="009A25CA">
            <w:pPr>
              <w:spacing w:after="0" w:line="240" w:lineRule="auto"/>
              <w:rPr>
                <w:sz w:val="28"/>
                <w:szCs w:val="28"/>
              </w:rPr>
            </w:pPr>
            <w:r w:rsidRPr="009A25CA">
              <w:rPr>
                <w:sz w:val="28"/>
                <w:szCs w:val="28"/>
              </w:rPr>
              <w:t xml:space="preserve"> </w:t>
            </w:r>
          </w:p>
          <w:p w:rsidR="007A08E9" w:rsidRPr="009A25CA" w:rsidRDefault="007A08E9" w:rsidP="009A25C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A25CA">
              <w:rPr>
                <w:b/>
                <w:bCs/>
                <w:sz w:val="28"/>
                <w:szCs w:val="28"/>
              </w:rPr>
              <w:t>Β. Διδακτικά μέσα και υλικά:</w:t>
            </w:r>
          </w:p>
        </w:tc>
      </w:tr>
      <w:tr w:rsidR="007A08E9" w:rsidRPr="009A25CA">
        <w:tc>
          <w:tcPr>
            <w:tcW w:w="8522" w:type="dxa"/>
          </w:tcPr>
          <w:p w:rsidR="007A08E9" w:rsidRPr="009A25CA" w:rsidRDefault="007A08E9" w:rsidP="009A25CA">
            <w:pPr>
              <w:spacing w:after="0" w:line="240" w:lineRule="auto"/>
              <w:rPr>
                <w:sz w:val="28"/>
                <w:szCs w:val="28"/>
              </w:rPr>
            </w:pPr>
            <w:r w:rsidRPr="009A25CA">
              <w:rPr>
                <w:sz w:val="28"/>
                <w:szCs w:val="28"/>
              </w:rPr>
              <w:t xml:space="preserve">1. Βιβλίο μαθητή </w:t>
            </w:r>
            <w:r w:rsidRPr="009A25CA">
              <w:rPr>
                <w:sz w:val="28"/>
                <w:szCs w:val="28"/>
                <w:lang w:val="en-US"/>
              </w:rPr>
              <w:t xml:space="preserve">: </w:t>
            </w:r>
            <w:r w:rsidRPr="009A25CA">
              <w:rPr>
                <w:sz w:val="28"/>
                <w:szCs w:val="28"/>
              </w:rPr>
              <w:t>σελ. 54-56</w:t>
            </w:r>
          </w:p>
        </w:tc>
      </w:tr>
      <w:tr w:rsidR="007A08E9" w:rsidRPr="009A25CA">
        <w:tc>
          <w:tcPr>
            <w:tcW w:w="8522" w:type="dxa"/>
          </w:tcPr>
          <w:p w:rsidR="007A08E9" w:rsidRPr="009A25CA" w:rsidRDefault="007A08E9" w:rsidP="009A25CA">
            <w:pPr>
              <w:spacing w:after="0" w:line="240" w:lineRule="auto"/>
              <w:rPr>
                <w:sz w:val="28"/>
                <w:szCs w:val="28"/>
              </w:rPr>
            </w:pPr>
            <w:r w:rsidRPr="009A25CA">
              <w:rPr>
                <w:sz w:val="28"/>
                <w:szCs w:val="28"/>
              </w:rPr>
              <w:t>2. Φύλλο εργασίας δραστηριότητας και φύλλο μαθήματος-χρήση ΤΠΕ</w:t>
            </w:r>
          </w:p>
        </w:tc>
      </w:tr>
      <w:tr w:rsidR="007A08E9" w:rsidRPr="009A25CA">
        <w:tc>
          <w:tcPr>
            <w:tcW w:w="8522" w:type="dxa"/>
          </w:tcPr>
          <w:p w:rsidR="007A08E9" w:rsidRPr="009A25CA" w:rsidRDefault="007A08E9" w:rsidP="009A25CA">
            <w:pPr>
              <w:spacing w:after="0" w:line="240" w:lineRule="auto"/>
              <w:rPr>
                <w:sz w:val="28"/>
                <w:szCs w:val="28"/>
              </w:rPr>
            </w:pPr>
            <w:r w:rsidRPr="009A25CA">
              <w:rPr>
                <w:sz w:val="28"/>
                <w:szCs w:val="28"/>
              </w:rPr>
              <w:t xml:space="preserve">3. Διαφάνειες : Σχετικές φωτογραφίες </w:t>
            </w:r>
          </w:p>
        </w:tc>
      </w:tr>
      <w:tr w:rsidR="007A08E9" w:rsidRPr="009A25CA">
        <w:tc>
          <w:tcPr>
            <w:tcW w:w="8522" w:type="dxa"/>
          </w:tcPr>
          <w:p w:rsidR="007A08E9" w:rsidRPr="009A25CA" w:rsidRDefault="007A08E9" w:rsidP="009A25CA">
            <w:pPr>
              <w:spacing w:after="0" w:line="240" w:lineRule="auto"/>
              <w:rPr>
                <w:sz w:val="28"/>
                <w:szCs w:val="28"/>
              </w:rPr>
            </w:pPr>
            <w:r w:rsidRPr="009A25CA">
              <w:rPr>
                <w:sz w:val="28"/>
                <w:szCs w:val="28"/>
              </w:rPr>
              <w:t>4. Παραδείγματα χρήσης ηλεκτρικών κυκλωμάτων-αντιστάσεων</w:t>
            </w:r>
          </w:p>
        </w:tc>
      </w:tr>
      <w:tr w:rsidR="007A08E9" w:rsidRPr="009A25CA">
        <w:tc>
          <w:tcPr>
            <w:tcW w:w="8522" w:type="dxa"/>
          </w:tcPr>
          <w:p w:rsidR="007A08E9" w:rsidRPr="009A25CA" w:rsidRDefault="007A08E9" w:rsidP="009A25CA">
            <w:pPr>
              <w:spacing w:after="0" w:line="240" w:lineRule="auto"/>
              <w:rPr>
                <w:sz w:val="28"/>
                <w:szCs w:val="28"/>
              </w:rPr>
            </w:pPr>
            <w:r w:rsidRPr="009A25CA">
              <w:rPr>
                <w:sz w:val="28"/>
                <w:szCs w:val="28"/>
              </w:rPr>
              <w:t>5.Εργαστηριακή δραστηριότητα: α)Πείραμα επίδειξης ( σειρά σύνδεση δύο αντιστατών ) – εργαστηριακή άσκηση.</w:t>
            </w:r>
          </w:p>
        </w:tc>
      </w:tr>
      <w:tr w:rsidR="007A08E9" w:rsidRPr="009A25CA">
        <w:tc>
          <w:tcPr>
            <w:tcW w:w="8522" w:type="dxa"/>
          </w:tcPr>
          <w:p w:rsidR="007A08E9" w:rsidRPr="009A25CA" w:rsidRDefault="007A08E9" w:rsidP="009A25CA">
            <w:pPr>
              <w:spacing w:after="0" w:line="240" w:lineRule="auto"/>
              <w:rPr>
                <w:sz w:val="28"/>
                <w:szCs w:val="28"/>
              </w:rPr>
            </w:pPr>
            <w:r w:rsidRPr="009A25CA">
              <w:rPr>
                <w:sz w:val="28"/>
                <w:szCs w:val="28"/>
              </w:rPr>
              <w:t>6.</w:t>
            </w:r>
            <w:r w:rsidRPr="009A25CA">
              <w:rPr>
                <w:sz w:val="28"/>
                <w:szCs w:val="28"/>
                <w:lang w:val="en-US"/>
              </w:rPr>
              <w:t>A</w:t>
            </w:r>
            <w:r w:rsidRPr="009A25CA">
              <w:rPr>
                <w:sz w:val="28"/>
                <w:szCs w:val="28"/>
              </w:rPr>
              <w:t>σκήσεις φύλλων εργασίας 1 &amp; 2</w:t>
            </w:r>
          </w:p>
          <w:p w:rsidR="007A08E9" w:rsidRPr="009A25CA" w:rsidRDefault="007A08E9" w:rsidP="009A25CA">
            <w:pPr>
              <w:spacing w:after="0" w:line="240" w:lineRule="auto"/>
              <w:rPr>
                <w:sz w:val="28"/>
                <w:szCs w:val="28"/>
              </w:rPr>
            </w:pPr>
            <w:r w:rsidRPr="009A25CA">
              <w:rPr>
                <w:sz w:val="28"/>
                <w:szCs w:val="28"/>
              </w:rPr>
              <w:t xml:space="preserve">7. </w:t>
            </w:r>
            <w:r w:rsidRPr="009A25CA">
              <w:rPr>
                <w:sz w:val="28"/>
                <w:szCs w:val="28"/>
                <w:lang w:val="en-US"/>
              </w:rPr>
              <w:t>E</w:t>
            </w:r>
            <w:r w:rsidRPr="009A25CA">
              <w:rPr>
                <w:sz w:val="28"/>
                <w:szCs w:val="28"/>
              </w:rPr>
              <w:t>ργασία για το σπίτι ( 5-2-2015)</w:t>
            </w:r>
          </w:p>
        </w:tc>
      </w:tr>
      <w:tr w:rsidR="007A08E9" w:rsidRPr="009A25CA">
        <w:tc>
          <w:tcPr>
            <w:tcW w:w="8522" w:type="dxa"/>
          </w:tcPr>
          <w:p w:rsidR="007A08E9" w:rsidRPr="009A25CA" w:rsidRDefault="007A08E9" w:rsidP="009A25CA">
            <w:pPr>
              <w:spacing w:after="0" w:line="240" w:lineRule="auto"/>
              <w:rPr>
                <w:sz w:val="28"/>
                <w:szCs w:val="28"/>
              </w:rPr>
            </w:pPr>
            <w:r w:rsidRPr="009A25CA">
              <w:rPr>
                <w:sz w:val="28"/>
                <w:szCs w:val="28"/>
              </w:rPr>
              <w:t xml:space="preserve">7.Βιβλιογραφία : α)σχολικό βιβλίο φυσικής γ γυμνασίου 2012     Ν.Αντωνίου, β) Παλαιό σχολικό βιβλίο </w:t>
            </w:r>
            <w:r>
              <w:rPr>
                <w:sz w:val="28"/>
                <w:szCs w:val="28"/>
              </w:rPr>
              <w:t>Γ’</w:t>
            </w:r>
            <w:r w:rsidRPr="009A25CA">
              <w:rPr>
                <w:sz w:val="28"/>
                <w:szCs w:val="28"/>
              </w:rPr>
              <w:t xml:space="preserve"> γυμνασίου 2007 Ν. Αντωνίου 7.2-7.3 σελ.192-199</w:t>
            </w:r>
          </w:p>
          <w:p w:rsidR="007A08E9" w:rsidRPr="009A25CA" w:rsidRDefault="007A08E9" w:rsidP="009A25C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A08E9" w:rsidRPr="009A25CA">
        <w:tc>
          <w:tcPr>
            <w:tcW w:w="8522" w:type="dxa"/>
          </w:tcPr>
          <w:p w:rsidR="007A08E9" w:rsidRPr="009A25CA" w:rsidRDefault="007A08E9" w:rsidP="009A25CA">
            <w:pPr>
              <w:spacing w:after="0" w:line="240" w:lineRule="auto"/>
              <w:ind w:left="57" w:right="57"/>
              <w:outlineLvl w:val="1"/>
              <w:rPr>
                <w:rFonts w:ascii="Comic Sans MS" w:hAnsi="Comic Sans MS" w:cs="Comic Sans MS"/>
                <w:b/>
                <w:bCs/>
                <w:sz w:val="28"/>
                <w:szCs w:val="28"/>
                <w:lang w:eastAsia="el-GR"/>
              </w:rPr>
            </w:pPr>
            <w:r w:rsidRPr="009A25CA">
              <w:rPr>
                <w:rFonts w:ascii="Comic Sans MS" w:hAnsi="Comic Sans MS" w:cs="Comic Sans MS"/>
                <w:b/>
                <w:bCs/>
                <w:sz w:val="28"/>
                <w:szCs w:val="28"/>
                <w:lang w:eastAsia="el-GR"/>
              </w:rPr>
              <w:t xml:space="preserve">Γ. Αξιολόγηση: </w:t>
            </w:r>
          </w:p>
          <w:p w:rsidR="007A08E9" w:rsidRPr="009A25CA" w:rsidRDefault="007A08E9" w:rsidP="009A25CA">
            <w:pPr>
              <w:spacing w:after="0" w:line="240" w:lineRule="auto"/>
              <w:ind w:left="57" w:right="57"/>
              <w:outlineLvl w:val="1"/>
              <w:rPr>
                <w:rFonts w:ascii="Comic Sans MS" w:hAnsi="Comic Sans MS" w:cs="Comic Sans MS"/>
                <w:sz w:val="28"/>
                <w:szCs w:val="28"/>
                <w:lang w:eastAsia="el-GR"/>
              </w:rPr>
            </w:pPr>
            <w:r w:rsidRPr="009A25CA">
              <w:rPr>
                <w:rFonts w:ascii="Comic Sans MS" w:hAnsi="Comic Sans MS" w:cs="Comic Sans MS"/>
                <w:sz w:val="28"/>
                <w:szCs w:val="28"/>
                <w:lang w:eastAsia="el-GR"/>
              </w:rPr>
              <w:t>1. Φύλλο αξιολόγησης και 2. Εργασία εμπέδωσης</w:t>
            </w:r>
          </w:p>
          <w:p w:rsidR="007A08E9" w:rsidRPr="009A25CA" w:rsidRDefault="007A08E9" w:rsidP="009A25CA">
            <w:pPr>
              <w:spacing w:after="0" w:line="240" w:lineRule="auto"/>
              <w:ind w:left="57" w:right="57"/>
              <w:outlineLvl w:val="1"/>
              <w:rPr>
                <w:rFonts w:ascii="Comic Sans MS" w:hAnsi="Comic Sans MS" w:cs="Comic Sans MS"/>
                <w:sz w:val="28"/>
                <w:szCs w:val="28"/>
                <w:lang w:eastAsia="el-GR"/>
              </w:rPr>
            </w:pPr>
          </w:p>
        </w:tc>
      </w:tr>
      <w:tr w:rsidR="007A08E9" w:rsidRPr="009A25CA">
        <w:tc>
          <w:tcPr>
            <w:tcW w:w="8522" w:type="dxa"/>
          </w:tcPr>
          <w:p w:rsidR="007A08E9" w:rsidRPr="009A25CA" w:rsidRDefault="007A08E9" w:rsidP="009A25CA">
            <w:pPr>
              <w:spacing w:after="0" w:line="240" w:lineRule="auto"/>
              <w:ind w:left="57" w:right="57"/>
              <w:outlineLvl w:val="1"/>
              <w:rPr>
                <w:rFonts w:ascii="Comic Sans MS" w:hAnsi="Comic Sans MS" w:cs="Comic Sans MS"/>
                <w:b/>
                <w:bCs/>
                <w:sz w:val="28"/>
                <w:szCs w:val="28"/>
                <w:lang w:eastAsia="el-GR"/>
              </w:rPr>
            </w:pPr>
            <w:r w:rsidRPr="009A25CA">
              <w:rPr>
                <w:rFonts w:ascii="Comic Sans MS" w:hAnsi="Comic Sans MS" w:cs="Comic Sans MS"/>
                <w:b/>
                <w:bCs/>
                <w:sz w:val="28"/>
                <w:szCs w:val="28"/>
                <w:lang w:eastAsia="el-GR"/>
              </w:rPr>
              <w:t>Δ. Διδακτικοί στόχοι:</w:t>
            </w:r>
          </w:p>
          <w:p w:rsidR="007A08E9" w:rsidRPr="009A25CA" w:rsidRDefault="007A08E9" w:rsidP="009A25CA">
            <w:pPr>
              <w:spacing w:after="0" w:line="240" w:lineRule="auto"/>
              <w:ind w:left="57" w:right="57"/>
              <w:rPr>
                <w:rFonts w:ascii="Comic Sans MS" w:hAnsi="Comic Sans MS" w:cs="Comic Sans MS"/>
                <w:sz w:val="28"/>
                <w:szCs w:val="28"/>
                <w:lang w:eastAsia="el-GR"/>
              </w:rPr>
            </w:pPr>
            <w:r w:rsidRPr="009A25CA">
              <w:rPr>
                <w:rFonts w:ascii="Comic Sans MS" w:hAnsi="Comic Sans MS" w:cs="Comic Sans MS"/>
                <w:sz w:val="28"/>
                <w:szCs w:val="28"/>
                <w:lang w:eastAsia="el-GR"/>
              </w:rPr>
              <w:t>Με τη διδασκαλία μας επιδιώκουμε οι διδασκόμενοι</w:t>
            </w:r>
          </w:p>
          <w:p w:rsidR="007A08E9" w:rsidRPr="009A25CA" w:rsidRDefault="007A08E9" w:rsidP="009A25CA">
            <w:pPr>
              <w:spacing w:after="0" w:line="240" w:lineRule="auto"/>
              <w:ind w:left="57" w:right="57"/>
              <w:rPr>
                <w:rFonts w:ascii="Comic Sans MS" w:hAnsi="Comic Sans MS" w:cs="Comic Sans MS"/>
                <w:sz w:val="28"/>
                <w:szCs w:val="28"/>
                <w:lang w:eastAsia="el-GR"/>
              </w:rPr>
            </w:pPr>
            <w:r w:rsidRPr="009A25CA">
              <w:rPr>
                <w:rFonts w:ascii="Comic Sans MS" w:hAnsi="Comic Sans MS" w:cs="Comic Sans MS"/>
                <w:sz w:val="28"/>
                <w:szCs w:val="28"/>
                <w:lang w:eastAsia="el-GR"/>
              </w:rPr>
              <w:t>1. Να αποκτήσουν την ικανότητα να συναρμολογούν απλά  κυκλώματα</w:t>
            </w:r>
          </w:p>
          <w:p w:rsidR="007A08E9" w:rsidRPr="009A25CA" w:rsidRDefault="007A08E9" w:rsidP="009A25CA">
            <w:pPr>
              <w:spacing w:after="0" w:line="240" w:lineRule="auto"/>
              <w:ind w:left="57" w:right="57"/>
              <w:rPr>
                <w:rFonts w:ascii="Comic Sans MS" w:hAnsi="Comic Sans MS" w:cs="Comic Sans MS"/>
                <w:sz w:val="28"/>
                <w:szCs w:val="28"/>
                <w:lang w:eastAsia="el-GR"/>
              </w:rPr>
            </w:pPr>
            <w:r w:rsidRPr="009A25CA">
              <w:rPr>
                <w:rFonts w:ascii="Comic Sans MS" w:hAnsi="Comic Sans MS" w:cs="Comic Sans MS"/>
                <w:sz w:val="28"/>
                <w:szCs w:val="28"/>
                <w:lang w:eastAsia="el-GR"/>
              </w:rPr>
              <w:t xml:space="preserve"> 2. Να επιβεβαιώνουν πειραματικά με μετρήσεις με βολτόμετρο και αμπερόμετρο ότι: α) η τιμή της έντασης του ρεύματος σε  κάθε σημείο του κυκλώματος έχει την ίδια τιμή και β) ότι η τάση στους πόλους της πηγής είναι ίση με το άθροισμα των τάσεων στα  άκρα των αντιστατών.</w:t>
            </w:r>
          </w:p>
          <w:p w:rsidR="007A08E9" w:rsidRPr="009A25CA" w:rsidRDefault="007A08E9" w:rsidP="009A25CA">
            <w:pPr>
              <w:spacing w:after="0" w:line="240" w:lineRule="auto"/>
              <w:ind w:left="57" w:right="57"/>
              <w:rPr>
                <w:rFonts w:ascii="Comic Sans MS" w:hAnsi="Comic Sans MS" w:cs="Comic Sans MS"/>
                <w:sz w:val="28"/>
                <w:szCs w:val="28"/>
                <w:lang w:eastAsia="el-GR"/>
              </w:rPr>
            </w:pPr>
          </w:p>
          <w:p w:rsidR="007A08E9" w:rsidRPr="009A25CA" w:rsidRDefault="007A08E9" w:rsidP="009A25CA">
            <w:pPr>
              <w:spacing w:after="0" w:line="240" w:lineRule="auto"/>
              <w:ind w:left="57" w:right="57"/>
              <w:rPr>
                <w:rFonts w:ascii="Comic Sans MS" w:hAnsi="Comic Sans MS" w:cs="Comic Sans MS"/>
                <w:sz w:val="28"/>
                <w:szCs w:val="28"/>
                <w:lang w:eastAsia="el-GR"/>
              </w:rPr>
            </w:pPr>
            <w:r w:rsidRPr="009A25CA">
              <w:rPr>
                <w:rFonts w:ascii="Comic Sans MS" w:hAnsi="Comic Sans MS" w:cs="Comic Sans MS"/>
                <w:sz w:val="28"/>
                <w:szCs w:val="28"/>
                <w:lang w:eastAsia="el-GR"/>
              </w:rPr>
              <w:t>3. Να μπορούν να μετρούν την αντίσταση κάθε αντιστάτη, την ισοδύναμη αντίσταση του κυκλώματος και να αποδείξουν, μέσα από την εργαστηριακή δραστηριότητα 4 ότι είναι ίση με το άθροισμα των αντιστάσεων των δύο αντιστατών. Να επαληθευθεί ο νόμος του Ωμ.</w:t>
            </w:r>
          </w:p>
        </w:tc>
      </w:tr>
    </w:tbl>
    <w:p w:rsidR="007A08E9" w:rsidRDefault="007A08E9" w:rsidP="003069DB">
      <w:pPr>
        <w:rPr>
          <w:sz w:val="28"/>
          <w:szCs w:val="28"/>
        </w:rPr>
      </w:pPr>
    </w:p>
    <w:p w:rsidR="007A08E9" w:rsidRPr="003069DB" w:rsidRDefault="007A08E9" w:rsidP="003069D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3069DB">
        <w:rPr>
          <w:sz w:val="28"/>
          <w:szCs w:val="28"/>
          <w:u w:val="single"/>
        </w:rPr>
        <w:t>Υλοποίηση στόχων</w:t>
      </w:r>
    </w:p>
    <w:p w:rsidR="007A08E9" w:rsidRPr="003069DB" w:rsidRDefault="007A08E9" w:rsidP="009F6B2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069DB">
        <w:rPr>
          <w:b/>
          <w:bCs/>
          <w:sz w:val="28"/>
          <w:szCs w:val="28"/>
        </w:rPr>
        <w:t xml:space="preserve">Διαφάνειες </w:t>
      </w:r>
      <w:r w:rsidRPr="003069DB">
        <w:rPr>
          <w:sz w:val="28"/>
          <w:szCs w:val="28"/>
          <w:lang w:val="en-US"/>
        </w:rPr>
        <w:t>:</w:t>
      </w:r>
    </w:p>
    <w:p w:rsidR="007A08E9" w:rsidRPr="003069DB" w:rsidRDefault="007A08E9" w:rsidP="00D663DF">
      <w:pPr>
        <w:pStyle w:val="ListParagraph"/>
        <w:rPr>
          <w:sz w:val="28"/>
          <w:szCs w:val="28"/>
        </w:rPr>
      </w:pPr>
      <w:r w:rsidRPr="003069DB">
        <w:rPr>
          <w:sz w:val="28"/>
          <w:szCs w:val="28"/>
        </w:rPr>
        <w:t>Σύνδεση με τα προηγούμενα : Ηλεκτρικό ρεύμα ,</w:t>
      </w:r>
      <w:r>
        <w:rPr>
          <w:sz w:val="28"/>
          <w:szCs w:val="28"/>
        </w:rPr>
        <w:t>ένταση ηλ.ρεύματος-</w:t>
      </w:r>
      <w:r w:rsidRPr="003069DB">
        <w:rPr>
          <w:sz w:val="28"/>
          <w:szCs w:val="28"/>
        </w:rPr>
        <w:t xml:space="preserve"> αμπερόμετρο, ηλεκτρική πηγή, </w:t>
      </w:r>
      <w:r>
        <w:rPr>
          <w:sz w:val="28"/>
          <w:szCs w:val="28"/>
        </w:rPr>
        <w:t>τάση-</w:t>
      </w:r>
      <w:r w:rsidRPr="003069DB">
        <w:rPr>
          <w:sz w:val="28"/>
          <w:szCs w:val="28"/>
        </w:rPr>
        <w:t xml:space="preserve">βολτόμετρο.  Τι είναι η αντίσταση ενός μεταλλικού αγωγού  και παραδείγματα .                                                  </w:t>
      </w:r>
      <w:r w:rsidRPr="0034111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</w:p>
    <w:p w:rsidR="007A08E9" w:rsidRPr="003069DB" w:rsidRDefault="007A08E9" w:rsidP="00D663DF">
      <w:pPr>
        <w:pStyle w:val="ListParagraph"/>
        <w:rPr>
          <w:sz w:val="28"/>
          <w:szCs w:val="28"/>
        </w:rPr>
      </w:pPr>
      <w:r w:rsidRPr="003069D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3069DB">
        <w:rPr>
          <w:sz w:val="28"/>
          <w:szCs w:val="28"/>
        </w:rPr>
        <w:t xml:space="preserve"> </w:t>
      </w:r>
      <w:r w:rsidRPr="00341115">
        <w:rPr>
          <w:sz w:val="28"/>
          <w:szCs w:val="28"/>
        </w:rPr>
        <w:t xml:space="preserve">( 5 </w:t>
      </w:r>
      <w:r>
        <w:rPr>
          <w:sz w:val="28"/>
          <w:szCs w:val="28"/>
          <w:lang w:val="en-US"/>
        </w:rPr>
        <w:t>min</w:t>
      </w:r>
      <w:r w:rsidRPr="00341115">
        <w:rPr>
          <w:sz w:val="28"/>
          <w:szCs w:val="28"/>
        </w:rPr>
        <w:t xml:space="preserve"> )</w:t>
      </w:r>
      <w:r w:rsidRPr="003069DB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</w:p>
    <w:p w:rsidR="007A08E9" w:rsidRPr="00120B71" w:rsidRDefault="007A08E9" w:rsidP="00120B71">
      <w:pPr>
        <w:pStyle w:val="ListParagraph"/>
        <w:ind w:left="567"/>
        <w:rPr>
          <w:rFonts w:ascii="Comic Sans MS" w:hAnsi="Comic Sans MS" w:cs="Comic Sans MS"/>
          <w:sz w:val="28"/>
          <w:szCs w:val="28"/>
        </w:rPr>
      </w:pPr>
      <w:r>
        <w:rPr>
          <w:b/>
          <w:bCs/>
          <w:sz w:val="28"/>
          <w:szCs w:val="28"/>
        </w:rPr>
        <w:t>2.Φύλλα Εργασίας</w:t>
      </w:r>
      <w:r w:rsidRPr="00120B71">
        <w:rPr>
          <w:rFonts w:ascii="Comic Sans MS" w:hAnsi="Comic Sans MS" w:cs="Comic Sans MS"/>
          <w:b/>
          <w:bCs/>
          <w:sz w:val="28"/>
          <w:szCs w:val="28"/>
        </w:rPr>
        <w:t>-</w:t>
      </w:r>
      <w:r w:rsidRPr="00120B71">
        <w:rPr>
          <w:rFonts w:ascii="Comic Sans MS" w:hAnsi="Comic Sans MS" w:cs="Comic Sans MS"/>
          <w:sz w:val="28"/>
          <w:szCs w:val="28"/>
        </w:rPr>
        <w:t>Πειραματική επιβεβαίωση της θεωρίας με πραγματοποίηση πειράματος επίδειξης στο εργαστήριο Φυσικών Επιστημών με συμμετοχή των μαθητών</w:t>
      </w:r>
      <w:r>
        <w:rPr>
          <w:rFonts w:ascii="Comic Sans MS" w:hAnsi="Comic Sans MS" w:cs="Comic Sans MS"/>
          <w:sz w:val="28"/>
          <w:szCs w:val="28"/>
        </w:rPr>
        <w:t>.</w:t>
      </w:r>
      <w:r w:rsidRPr="00120B71">
        <w:rPr>
          <w:rFonts w:ascii="Comic Sans MS" w:hAnsi="Comic Sans MS" w:cs="Comic Sans MS"/>
          <w:sz w:val="28"/>
          <w:szCs w:val="28"/>
        </w:rPr>
        <w:t xml:space="preserve">             </w:t>
      </w:r>
    </w:p>
    <w:p w:rsidR="007A08E9" w:rsidRPr="00120B71" w:rsidRDefault="007A08E9" w:rsidP="00FE4F7B">
      <w:pPr>
        <w:pStyle w:val="ListParagraph"/>
        <w:rPr>
          <w:rFonts w:ascii="Comic Sans MS" w:hAnsi="Comic Sans MS" w:cs="Comic Sans MS"/>
          <w:sz w:val="28"/>
          <w:szCs w:val="28"/>
        </w:rPr>
      </w:pPr>
      <w:r w:rsidRPr="00747CBD">
        <w:rPr>
          <w:b/>
          <w:bCs/>
          <w:sz w:val="28"/>
          <w:szCs w:val="28"/>
        </w:rPr>
        <w:t>Φύλλο μαθήματος</w:t>
      </w:r>
      <w:r w:rsidRPr="00747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(Ομάδες μαθητών ανά δύο)                                                                  </w:t>
      </w:r>
      <w:r w:rsidRPr="00120B71">
        <w:rPr>
          <w:rFonts w:ascii="Comic Sans MS" w:hAnsi="Comic Sans MS" w:cs="Comic Sans MS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120B71">
        <w:rPr>
          <w:rFonts w:ascii="Comic Sans MS" w:hAnsi="Comic Sans MS" w:cs="Comic Sans MS"/>
          <w:b/>
          <w:bCs/>
          <w:sz w:val="28"/>
          <w:szCs w:val="28"/>
        </w:rPr>
        <w:t xml:space="preserve">   </w:t>
      </w:r>
      <w:r w:rsidRPr="00120B71">
        <w:rPr>
          <w:rFonts w:ascii="Comic Sans MS" w:hAnsi="Comic Sans MS" w:cs="Comic Sans MS"/>
          <w:sz w:val="28"/>
          <w:szCs w:val="28"/>
        </w:rPr>
        <w:t>α</w:t>
      </w:r>
      <w:r w:rsidRPr="00FE4F7B">
        <w:rPr>
          <w:rFonts w:ascii="Comic Sans MS" w:hAnsi="Comic Sans MS" w:cs="Comic Sans MS"/>
          <w:sz w:val="28"/>
          <w:szCs w:val="28"/>
        </w:rPr>
        <w:t>.</w:t>
      </w:r>
      <w:r w:rsidRPr="00120B71">
        <w:rPr>
          <w:rFonts w:ascii="Comic Sans MS" w:hAnsi="Comic Sans MS" w:cs="Comic Sans MS"/>
          <w:sz w:val="28"/>
          <w:szCs w:val="28"/>
        </w:rPr>
        <w:t xml:space="preserve"> Υπολογισμός θεωρητικά και πειραματικά της ισοδύναμης αντίστασης  στην </w:t>
      </w:r>
      <w:r w:rsidRPr="00FE4F7B">
        <w:rPr>
          <w:rFonts w:ascii="Comic Sans MS" w:hAnsi="Comic Sans MS" w:cs="Comic Sans MS"/>
          <w:sz w:val="28"/>
          <w:szCs w:val="28"/>
        </w:rPr>
        <w:t>σειρά σύνδεση δύο αντιστατών</w:t>
      </w:r>
      <w:r w:rsidRPr="00120B71">
        <w:rPr>
          <w:rFonts w:ascii="Comic Sans MS" w:hAnsi="Comic Sans MS" w:cs="Comic Sans MS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 w:cs="Comic Sans MS"/>
          <w:sz w:val="28"/>
          <w:szCs w:val="28"/>
        </w:rPr>
        <w:t xml:space="preserve">  </w:t>
      </w:r>
    </w:p>
    <w:p w:rsidR="007A08E9" w:rsidRDefault="007A08E9" w:rsidP="00301D17">
      <w:pPr>
        <w:pStyle w:val="ListParagraph"/>
        <w:rPr>
          <w:rFonts w:ascii="Comic Sans MS" w:hAnsi="Comic Sans MS" w:cs="Comic Sans MS"/>
          <w:sz w:val="28"/>
          <w:szCs w:val="28"/>
          <w:lang w:eastAsia="el-GR"/>
        </w:rPr>
      </w:pPr>
      <w:r w:rsidRPr="00120B71">
        <w:rPr>
          <w:rFonts w:ascii="Comic Sans MS" w:hAnsi="Comic Sans MS" w:cs="Comic Sans MS"/>
          <w:sz w:val="28"/>
          <w:szCs w:val="28"/>
        </w:rPr>
        <w:t xml:space="preserve"> β. Μέτρηση πειραματικά της τιμής της έντασης</w:t>
      </w:r>
      <w:r>
        <w:rPr>
          <w:rFonts w:ascii="Comic Sans MS" w:hAnsi="Comic Sans MS" w:cs="Comic Sans MS"/>
          <w:sz w:val="28"/>
          <w:szCs w:val="28"/>
        </w:rPr>
        <w:t xml:space="preserve"> του</w:t>
      </w:r>
      <w:r>
        <w:rPr>
          <w:rFonts w:ascii="Comic Sans MS" w:hAnsi="Comic Sans MS" w:cs="Comic Sans MS"/>
          <w:sz w:val="28"/>
          <w:szCs w:val="28"/>
          <w:lang w:eastAsia="el-GR"/>
        </w:rPr>
        <w:t xml:space="preserve"> ρεύματος  </w:t>
      </w:r>
      <w:r w:rsidRPr="00120B71">
        <w:rPr>
          <w:rFonts w:ascii="Comic Sans MS" w:hAnsi="Comic Sans MS" w:cs="Comic Sans MS"/>
          <w:sz w:val="28"/>
          <w:szCs w:val="28"/>
          <w:lang w:eastAsia="el-GR"/>
        </w:rPr>
        <w:t>σε κάθε σημείο του κυκλώματος και της τάσης στα άκρα των αντιστατών και της ηλεκτρικής πηγής.</w:t>
      </w:r>
    </w:p>
    <w:p w:rsidR="007A08E9" w:rsidRPr="00120B71" w:rsidRDefault="007A08E9" w:rsidP="00301D17">
      <w:pPr>
        <w:pStyle w:val="ListParagraph"/>
        <w:rPr>
          <w:rFonts w:ascii="Comic Sans MS" w:hAnsi="Comic Sans MS" w:cs="Comic Sans MS"/>
          <w:sz w:val="28"/>
          <w:szCs w:val="28"/>
          <w:lang w:eastAsia="el-GR"/>
        </w:rPr>
      </w:pPr>
      <w:r>
        <w:rPr>
          <w:rFonts w:ascii="Comic Sans MS" w:hAnsi="Comic Sans MS" w:cs="Comic Sans MS"/>
          <w:sz w:val="28"/>
          <w:szCs w:val="28"/>
          <w:lang w:eastAsia="el-GR"/>
        </w:rPr>
        <w:t>γ. Επιβεβαίωση του νόμου του Ωμ.</w:t>
      </w:r>
    </w:p>
    <w:p w:rsidR="007A08E9" w:rsidRDefault="007A08E9" w:rsidP="00301D17">
      <w:pPr>
        <w:pStyle w:val="ListParagraph"/>
        <w:rPr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  <w:lang w:eastAsia="el-GR"/>
        </w:rPr>
        <w:t xml:space="preserve">                                                                             </w:t>
      </w:r>
      <w:r>
        <w:rPr>
          <w:sz w:val="28"/>
          <w:szCs w:val="28"/>
        </w:rPr>
        <w:t>( 25</w:t>
      </w:r>
      <w:r w:rsidRPr="003069DB">
        <w:rPr>
          <w:sz w:val="28"/>
          <w:szCs w:val="28"/>
        </w:rPr>
        <w:t xml:space="preserve"> </w:t>
      </w:r>
      <w:r w:rsidRPr="003069DB">
        <w:rPr>
          <w:sz w:val="28"/>
          <w:szCs w:val="28"/>
          <w:lang w:val="en-US"/>
        </w:rPr>
        <w:t>min</w:t>
      </w:r>
      <w:r w:rsidRPr="009258F5">
        <w:rPr>
          <w:sz w:val="28"/>
          <w:szCs w:val="28"/>
        </w:rPr>
        <w:t xml:space="preserve"> )</w:t>
      </w:r>
      <w:r w:rsidRPr="003069DB">
        <w:rPr>
          <w:sz w:val="28"/>
          <w:szCs w:val="28"/>
        </w:rPr>
        <w:t xml:space="preserve">   </w:t>
      </w:r>
    </w:p>
    <w:p w:rsidR="007A08E9" w:rsidRPr="001405A3" w:rsidRDefault="007A08E9" w:rsidP="00120B71">
      <w:pPr>
        <w:pStyle w:val="ListParagraph"/>
        <w:ind w:left="567"/>
        <w:rPr>
          <w:sz w:val="28"/>
          <w:szCs w:val="28"/>
        </w:rPr>
      </w:pPr>
      <w:r w:rsidRPr="003069DB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3</w:t>
      </w:r>
      <w:r w:rsidRPr="00120B7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Ανασκόπηση-</w:t>
      </w:r>
      <w:r w:rsidRPr="00120B71">
        <w:rPr>
          <w:b/>
          <w:bCs/>
          <w:sz w:val="28"/>
          <w:szCs w:val="28"/>
        </w:rPr>
        <w:t>Εμπέδωση</w:t>
      </w:r>
      <w:r>
        <w:rPr>
          <w:b/>
          <w:bCs/>
          <w:sz w:val="28"/>
          <w:szCs w:val="28"/>
        </w:rPr>
        <w:t xml:space="preserve"> με χρήση ΤΠΕ</w:t>
      </w:r>
      <w:r>
        <w:rPr>
          <w:sz w:val="28"/>
          <w:szCs w:val="28"/>
        </w:rPr>
        <w:t xml:space="preserve"> </w:t>
      </w:r>
      <w:r w:rsidRPr="00120B7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20B71">
        <w:rPr>
          <w:sz w:val="28"/>
          <w:szCs w:val="28"/>
        </w:rPr>
        <w:t>Παρουσίαση περιεχομένου διαφανειών</w:t>
      </w:r>
      <w:r>
        <w:rPr>
          <w:sz w:val="28"/>
          <w:szCs w:val="28"/>
        </w:rPr>
        <w:t xml:space="preserve"> για τη σύνδεση αντιστάσεων</w:t>
      </w:r>
      <w:r w:rsidRPr="00341115">
        <w:rPr>
          <w:sz w:val="28"/>
          <w:szCs w:val="28"/>
        </w:rPr>
        <w:t>.</w:t>
      </w:r>
      <w:r>
        <w:rPr>
          <w:sz w:val="28"/>
          <w:szCs w:val="28"/>
        </w:rPr>
        <w:t xml:space="preserve"> Δ</w:t>
      </w:r>
      <w:r w:rsidRPr="003069DB">
        <w:rPr>
          <w:sz w:val="28"/>
          <w:szCs w:val="28"/>
        </w:rPr>
        <w:t>ιδασκαλία του αντικειμένου από το σχολικό βιβλίο σελ.54-55</w:t>
      </w:r>
      <w:r w:rsidRPr="001405A3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7A08E9" w:rsidRPr="001405A3" w:rsidRDefault="007A08E9" w:rsidP="00120B71">
      <w:pPr>
        <w:pStyle w:val="ListParagraph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( 9 </w:t>
      </w:r>
      <w:r>
        <w:rPr>
          <w:sz w:val="28"/>
          <w:szCs w:val="28"/>
          <w:lang w:val="en-US"/>
        </w:rPr>
        <w:t>min</w:t>
      </w:r>
      <w:r w:rsidRPr="001405A3">
        <w:rPr>
          <w:sz w:val="28"/>
          <w:szCs w:val="28"/>
        </w:rPr>
        <w:t xml:space="preserve"> )</w:t>
      </w:r>
    </w:p>
    <w:p w:rsidR="007A08E9" w:rsidRPr="001405A3" w:rsidRDefault="007A08E9" w:rsidP="00CC6E8E">
      <w:pPr>
        <w:pStyle w:val="ListParagraph"/>
        <w:rPr>
          <w:sz w:val="28"/>
          <w:szCs w:val="28"/>
        </w:rPr>
      </w:pPr>
      <w:r w:rsidRPr="003069DB">
        <w:rPr>
          <w:sz w:val="28"/>
          <w:szCs w:val="28"/>
        </w:rPr>
        <w:t xml:space="preserve">                    </w:t>
      </w:r>
      <w:r w:rsidRPr="0060081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r w:rsidRPr="001405A3">
        <w:rPr>
          <w:b/>
          <w:bCs/>
          <w:sz w:val="28"/>
          <w:szCs w:val="28"/>
        </w:rPr>
        <w:t>Συμπεράσματα-</w:t>
      </w:r>
      <w:r w:rsidRPr="00747CBD">
        <w:rPr>
          <w:b/>
          <w:bCs/>
          <w:sz w:val="28"/>
          <w:szCs w:val="28"/>
        </w:rPr>
        <w:t xml:space="preserve"> </w:t>
      </w:r>
      <w:r w:rsidRPr="001405A3">
        <w:rPr>
          <w:b/>
          <w:bCs/>
          <w:sz w:val="28"/>
          <w:szCs w:val="28"/>
        </w:rPr>
        <w:t>Συζήτηση</w:t>
      </w:r>
      <w:r>
        <w:rPr>
          <w:sz w:val="28"/>
          <w:szCs w:val="28"/>
        </w:rPr>
        <w:t xml:space="preserve"> με τους μαθητές </w:t>
      </w:r>
    </w:p>
    <w:p w:rsidR="007A08E9" w:rsidRPr="003069DB" w:rsidRDefault="007A08E9" w:rsidP="00AC499B">
      <w:pPr>
        <w:pStyle w:val="ListParagraph"/>
        <w:ind w:left="1080"/>
        <w:rPr>
          <w:sz w:val="28"/>
          <w:szCs w:val="28"/>
        </w:rPr>
      </w:pPr>
      <w:r>
        <w:rPr>
          <w:b/>
          <w:bCs/>
          <w:sz w:val="28"/>
          <w:szCs w:val="28"/>
        </w:rPr>
        <w:t>Παράδοση εργασίας για το σπίτι</w:t>
      </w:r>
    </w:p>
    <w:p w:rsidR="007A08E9" w:rsidRPr="003069DB" w:rsidRDefault="007A08E9" w:rsidP="00BE2592">
      <w:pPr>
        <w:pStyle w:val="ListParagraph"/>
        <w:ind w:left="1080"/>
        <w:rPr>
          <w:sz w:val="28"/>
          <w:szCs w:val="28"/>
        </w:rPr>
      </w:pPr>
      <w:r w:rsidRPr="003069DB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( 5 </w:t>
      </w:r>
      <w:r w:rsidRPr="003069DB">
        <w:rPr>
          <w:sz w:val="28"/>
          <w:szCs w:val="28"/>
          <w:lang w:val="en-US"/>
        </w:rPr>
        <w:t>min</w:t>
      </w:r>
      <w:r w:rsidRPr="003069DB">
        <w:rPr>
          <w:sz w:val="28"/>
          <w:szCs w:val="28"/>
        </w:rPr>
        <w:t xml:space="preserve"> )</w:t>
      </w:r>
    </w:p>
    <w:p w:rsidR="007A08E9" w:rsidRPr="00C24DAB" w:rsidRDefault="007A08E9" w:rsidP="00C24DAB">
      <w:pPr>
        <w:pStyle w:val="ListParagraph"/>
        <w:ind w:left="1080"/>
        <w:rPr>
          <w:sz w:val="28"/>
          <w:szCs w:val="28"/>
        </w:rPr>
      </w:pPr>
      <w:r w:rsidRPr="003069DB">
        <w:rPr>
          <w:sz w:val="28"/>
          <w:szCs w:val="28"/>
        </w:rPr>
        <w:t>Συ</w:t>
      </w:r>
      <w:r>
        <w:rPr>
          <w:sz w:val="28"/>
          <w:szCs w:val="28"/>
        </w:rPr>
        <w:t xml:space="preserve">νολικός χρόνος διδασκαλίας                                         ( 44 </w:t>
      </w:r>
      <w:r>
        <w:rPr>
          <w:sz w:val="28"/>
          <w:szCs w:val="28"/>
          <w:lang w:val="en-US"/>
        </w:rPr>
        <w:t>min )</w:t>
      </w:r>
      <w:r>
        <w:rPr>
          <w:sz w:val="28"/>
          <w:szCs w:val="28"/>
        </w:rPr>
        <w:t xml:space="preserve"> </w:t>
      </w:r>
    </w:p>
    <w:p w:rsidR="007A08E9" w:rsidRPr="00C24DAB" w:rsidRDefault="007A08E9" w:rsidP="00C24DAB"/>
    <w:sectPr w:rsidR="007A08E9" w:rsidRPr="00C24DAB" w:rsidSect="0034283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8E9" w:rsidRDefault="007A08E9" w:rsidP="00BE2592">
      <w:pPr>
        <w:spacing w:after="0" w:line="240" w:lineRule="auto"/>
      </w:pPr>
      <w:r>
        <w:separator/>
      </w:r>
    </w:p>
  </w:endnote>
  <w:endnote w:type="continuationSeparator" w:id="0">
    <w:p w:rsidR="007A08E9" w:rsidRDefault="007A08E9" w:rsidP="00BE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E9" w:rsidRDefault="007A08E9" w:rsidP="000D54DF">
    <w:pPr>
      <w:pStyle w:val="Footer"/>
    </w:pPr>
    <w:r>
      <w:t xml:space="preserve">                                                                                                                                                                    </w:t>
    </w:r>
    <w:fldSimple w:instr=" PAGE   \* MERGEFORMAT ">
      <w:r>
        <w:rPr>
          <w:noProof/>
        </w:rPr>
        <w:t>3</w:t>
      </w:r>
    </w:fldSimple>
  </w:p>
  <w:p w:rsidR="007A08E9" w:rsidRDefault="007A08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8E9" w:rsidRDefault="007A08E9" w:rsidP="00BE2592">
      <w:pPr>
        <w:spacing w:after="0" w:line="240" w:lineRule="auto"/>
      </w:pPr>
      <w:r>
        <w:separator/>
      </w:r>
    </w:p>
  </w:footnote>
  <w:footnote w:type="continuationSeparator" w:id="0">
    <w:p w:rsidR="007A08E9" w:rsidRDefault="007A08E9" w:rsidP="00BE2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777A"/>
    <w:multiLevelType w:val="hybridMultilevel"/>
    <w:tmpl w:val="923800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54478"/>
    <w:multiLevelType w:val="hybridMultilevel"/>
    <w:tmpl w:val="237A43C0"/>
    <w:lvl w:ilvl="0" w:tplc="7964927A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48E"/>
    <w:rsid w:val="000506CE"/>
    <w:rsid w:val="00054640"/>
    <w:rsid w:val="00061A1D"/>
    <w:rsid w:val="000A1B95"/>
    <w:rsid w:val="000C6E39"/>
    <w:rsid w:val="000D1B57"/>
    <w:rsid w:val="000D54DF"/>
    <w:rsid w:val="000D570B"/>
    <w:rsid w:val="00120B71"/>
    <w:rsid w:val="0013648E"/>
    <w:rsid w:val="001405A3"/>
    <w:rsid w:val="001B076A"/>
    <w:rsid w:val="00200B36"/>
    <w:rsid w:val="002562C9"/>
    <w:rsid w:val="00301D17"/>
    <w:rsid w:val="003069DB"/>
    <w:rsid w:val="00321B01"/>
    <w:rsid w:val="003408F7"/>
    <w:rsid w:val="00341115"/>
    <w:rsid w:val="00342831"/>
    <w:rsid w:val="00364CDD"/>
    <w:rsid w:val="003A7250"/>
    <w:rsid w:val="003B2A20"/>
    <w:rsid w:val="003B5C0C"/>
    <w:rsid w:val="003C6C70"/>
    <w:rsid w:val="00421330"/>
    <w:rsid w:val="00437E0A"/>
    <w:rsid w:val="004669D3"/>
    <w:rsid w:val="00470EBE"/>
    <w:rsid w:val="006005F9"/>
    <w:rsid w:val="00600816"/>
    <w:rsid w:val="00624F2B"/>
    <w:rsid w:val="00675084"/>
    <w:rsid w:val="0067586A"/>
    <w:rsid w:val="00675F31"/>
    <w:rsid w:val="006803C7"/>
    <w:rsid w:val="006B2CAD"/>
    <w:rsid w:val="006D129B"/>
    <w:rsid w:val="00722721"/>
    <w:rsid w:val="007351DF"/>
    <w:rsid w:val="00747CBD"/>
    <w:rsid w:val="00790B44"/>
    <w:rsid w:val="007A08E9"/>
    <w:rsid w:val="007B448A"/>
    <w:rsid w:val="008C4738"/>
    <w:rsid w:val="008D5A01"/>
    <w:rsid w:val="009258F5"/>
    <w:rsid w:val="009948D3"/>
    <w:rsid w:val="009A25CA"/>
    <w:rsid w:val="009B2831"/>
    <w:rsid w:val="009E5B6D"/>
    <w:rsid w:val="009F6B2E"/>
    <w:rsid w:val="00A03F61"/>
    <w:rsid w:val="00A3742A"/>
    <w:rsid w:val="00A551B4"/>
    <w:rsid w:val="00A700C3"/>
    <w:rsid w:val="00A73485"/>
    <w:rsid w:val="00AC499B"/>
    <w:rsid w:val="00BA3F03"/>
    <w:rsid w:val="00BB4B70"/>
    <w:rsid w:val="00BC46DE"/>
    <w:rsid w:val="00BE24EF"/>
    <w:rsid w:val="00BE2592"/>
    <w:rsid w:val="00C22075"/>
    <w:rsid w:val="00C24DAB"/>
    <w:rsid w:val="00C3238D"/>
    <w:rsid w:val="00C4141E"/>
    <w:rsid w:val="00CC6E8E"/>
    <w:rsid w:val="00D56DF5"/>
    <w:rsid w:val="00D663DF"/>
    <w:rsid w:val="00E624BB"/>
    <w:rsid w:val="00E85773"/>
    <w:rsid w:val="00EB0D76"/>
    <w:rsid w:val="00F20A86"/>
    <w:rsid w:val="00F32153"/>
    <w:rsid w:val="00F41347"/>
    <w:rsid w:val="00F440C6"/>
    <w:rsid w:val="00F71D51"/>
    <w:rsid w:val="00F819AD"/>
    <w:rsid w:val="00F837CC"/>
    <w:rsid w:val="00FE4F7B"/>
    <w:rsid w:val="00FF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64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27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D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E2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2592"/>
  </w:style>
  <w:style w:type="paragraph" w:styleId="Footer">
    <w:name w:val="footer"/>
    <w:basedOn w:val="Normal"/>
    <w:link w:val="FooterChar"/>
    <w:uiPriority w:val="99"/>
    <w:rsid w:val="00BE2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2592"/>
  </w:style>
  <w:style w:type="character" w:styleId="Hyperlink">
    <w:name w:val="Hyperlink"/>
    <w:basedOn w:val="DefaultParagraphFont"/>
    <w:uiPriority w:val="99"/>
    <w:rsid w:val="007351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647</Words>
  <Characters>3500</Characters>
  <Application>Microsoft Office Outlook</Application>
  <DocSecurity>0</DocSecurity>
  <Lines>0</Lines>
  <Paragraphs>0</Paragraphs>
  <ScaleCrop>false</ScaleCrop>
  <Company>ddens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ekfe</cp:lastModifiedBy>
  <cp:revision>5</cp:revision>
  <cp:lastPrinted>2015-02-10T12:55:00Z</cp:lastPrinted>
  <dcterms:created xsi:type="dcterms:W3CDTF">2015-02-10T12:47:00Z</dcterms:created>
  <dcterms:modified xsi:type="dcterms:W3CDTF">2015-03-12T11:59:00Z</dcterms:modified>
</cp:coreProperties>
</file>